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0EE0F" w14:textId="39F47557" w:rsidR="001A7619" w:rsidRPr="005C5CF4" w:rsidRDefault="001A7619" w:rsidP="001A7619">
      <w:pPr>
        <w:pStyle w:val="Nagwek"/>
        <w:jc w:val="right"/>
        <w:rPr>
          <w:rFonts w:cstheme="minorHAnsi"/>
          <w:b/>
        </w:rPr>
      </w:pPr>
      <w:r w:rsidRPr="00EE5166">
        <w:rPr>
          <w:rFonts w:cstheme="minorHAnsi"/>
          <w:b/>
        </w:rPr>
        <w:t xml:space="preserve">Załącznik nr </w:t>
      </w:r>
      <w:r w:rsidR="00EE5166" w:rsidRPr="00EE5166">
        <w:rPr>
          <w:rFonts w:cstheme="minorHAnsi"/>
          <w:b/>
        </w:rPr>
        <w:t>5</w:t>
      </w:r>
      <w:r w:rsidRPr="005C5CF4">
        <w:rPr>
          <w:rFonts w:cstheme="minorHAnsi"/>
          <w:b/>
        </w:rPr>
        <w:t xml:space="preserve"> </w:t>
      </w:r>
    </w:p>
    <w:p w14:paraId="593BEB70" w14:textId="77777777" w:rsidR="00300058" w:rsidRDefault="00300058" w:rsidP="00327CB2">
      <w:pPr>
        <w:spacing w:after="0" w:line="300" w:lineRule="auto"/>
        <w:jc w:val="center"/>
        <w:rPr>
          <w:rStyle w:val="TytuZnak"/>
          <w:rFonts w:ascii="Calibri" w:hAnsi="Calibri" w:cs="Calibri"/>
          <w:b/>
          <w:sz w:val="28"/>
          <w:szCs w:val="28"/>
        </w:rPr>
      </w:pPr>
    </w:p>
    <w:p w14:paraId="7CA687C6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</w:p>
    <w:p w14:paraId="1130E4BE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……………………..……………………………………………</w:t>
      </w:r>
    </w:p>
    <w:p w14:paraId="1BC40932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/nazwa wykonawcy/</w:t>
      </w:r>
    </w:p>
    <w:p w14:paraId="4AA1712B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.......................................................................</w:t>
      </w:r>
    </w:p>
    <w:p w14:paraId="2E7F6CB1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/dokładny adres/</w:t>
      </w:r>
    </w:p>
    <w:p w14:paraId="6979959E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.......................................................................</w:t>
      </w:r>
    </w:p>
    <w:p w14:paraId="786DCE00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/adres e-mail/</w:t>
      </w:r>
    </w:p>
    <w:p w14:paraId="2784BCA7" w14:textId="77777777" w:rsidR="00300058" w:rsidRPr="00300058" w:rsidRDefault="00300058" w:rsidP="00300058">
      <w:pPr>
        <w:spacing w:after="0" w:line="300" w:lineRule="auto"/>
        <w:rPr>
          <w:rStyle w:val="TytuZnak"/>
          <w:rFonts w:ascii="Calibri" w:hAnsi="Calibri" w:cs="Calibri"/>
          <w:bCs/>
          <w:sz w:val="22"/>
          <w:szCs w:val="22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REGON ...........................................................</w:t>
      </w:r>
    </w:p>
    <w:p w14:paraId="54F06E47" w14:textId="2A4626D0" w:rsidR="00300058" w:rsidRDefault="00300058" w:rsidP="00300058">
      <w:pPr>
        <w:spacing w:after="0" w:line="300" w:lineRule="auto"/>
        <w:rPr>
          <w:rStyle w:val="TytuZnak"/>
          <w:rFonts w:ascii="Calibri" w:hAnsi="Calibri" w:cs="Calibri"/>
          <w:b/>
          <w:sz w:val="28"/>
          <w:szCs w:val="28"/>
        </w:rPr>
      </w:pPr>
      <w:r w:rsidRPr="00300058">
        <w:rPr>
          <w:rStyle w:val="TytuZnak"/>
          <w:rFonts w:ascii="Calibri" w:hAnsi="Calibri" w:cs="Calibri"/>
          <w:bCs/>
          <w:sz w:val="22"/>
          <w:szCs w:val="22"/>
        </w:rPr>
        <w:t>NIP ................................................................</w:t>
      </w:r>
    </w:p>
    <w:p w14:paraId="34B06E95" w14:textId="77777777" w:rsidR="00300058" w:rsidRDefault="00300058" w:rsidP="00327CB2">
      <w:pPr>
        <w:spacing w:after="0" w:line="300" w:lineRule="auto"/>
        <w:jc w:val="center"/>
        <w:rPr>
          <w:rStyle w:val="TytuZnak"/>
          <w:rFonts w:ascii="Calibri" w:hAnsi="Calibri" w:cs="Calibri"/>
          <w:b/>
          <w:sz w:val="28"/>
          <w:szCs w:val="28"/>
        </w:rPr>
      </w:pPr>
    </w:p>
    <w:p w14:paraId="5197B538" w14:textId="44423260" w:rsidR="005C5CF4" w:rsidRDefault="00327CB2" w:rsidP="00327CB2">
      <w:pPr>
        <w:spacing w:after="0" w:line="300" w:lineRule="auto"/>
        <w:jc w:val="center"/>
        <w:rPr>
          <w:rStyle w:val="TytuZnak"/>
          <w:rFonts w:ascii="Calibri" w:hAnsi="Calibri" w:cs="Calibri"/>
          <w:b/>
          <w:sz w:val="24"/>
          <w:szCs w:val="24"/>
        </w:rPr>
      </w:pPr>
      <w:r w:rsidRPr="00300058">
        <w:rPr>
          <w:rStyle w:val="TytuZnak"/>
          <w:rFonts w:ascii="Calibri" w:hAnsi="Calibri" w:cs="Calibri"/>
          <w:b/>
          <w:sz w:val="24"/>
          <w:szCs w:val="24"/>
        </w:rPr>
        <w:t xml:space="preserve">Wykaz </w:t>
      </w:r>
      <w:r w:rsidR="00291836" w:rsidRPr="00300058">
        <w:rPr>
          <w:rStyle w:val="TytuZnak"/>
          <w:rFonts w:ascii="Calibri" w:hAnsi="Calibri" w:cs="Calibri"/>
          <w:b/>
          <w:sz w:val="24"/>
          <w:szCs w:val="24"/>
        </w:rPr>
        <w:t>osób</w:t>
      </w:r>
      <w:r w:rsidRPr="00300058">
        <w:rPr>
          <w:rStyle w:val="TytuZnak"/>
          <w:rFonts w:ascii="Calibri" w:hAnsi="Calibri" w:cs="Calibri"/>
          <w:b/>
          <w:sz w:val="24"/>
          <w:szCs w:val="24"/>
        </w:rPr>
        <w:t xml:space="preserve"> </w:t>
      </w:r>
      <w:r w:rsidR="00B44DB9">
        <w:rPr>
          <w:rStyle w:val="TytuZnak"/>
          <w:rFonts w:ascii="Calibri" w:hAnsi="Calibri" w:cs="Calibri"/>
          <w:b/>
          <w:sz w:val="24"/>
          <w:szCs w:val="24"/>
        </w:rPr>
        <w:t xml:space="preserve"> </w:t>
      </w:r>
      <w:r w:rsidR="00F94A75" w:rsidRPr="00300058">
        <w:rPr>
          <w:rStyle w:val="TytuZnak"/>
          <w:rFonts w:ascii="Calibri" w:hAnsi="Calibri" w:cs="Calibri"/>
          <w:b/>
          <w:sz w:val="24"/>
          <w:szCs w:val="24"/>
        </w:rPr>
        <w:t>skierowanych do realizacji zamówienia publicznego</w:t>
      </w:r>
    </w:p>
    <w:p w14:paraId="74EC340E" w14:textId="255C76D4" w:rsidR="00CB5E8F" w:rsidRDefault="00CB5E8F" w:rsidP="00CB5E8F">
      <w:pPr>
        <w:jc w:val="center"/>
        <w:rPr>
          <w:rFonts w:cstheme="minorHAnsi"/>
          <w:b/>
          <w:bCs/>
        </w:rPr>
      </w:pPr>
      <w:r w:rsidRPr="00730865">
        <w:rPr>
          <w:rFonts w:cstheme="minorHAnsi"/>
        </w:rPr>
        <w:t xml:space="preserve">Nazwa postępowania: </w:t>
      </w:r>
      <w:r>
        <w:rPr>
          <w:rFonts w:cstheme="minorHAnsi"/>
          <w:b/>
          <w:bCs/>
        </w:rPr>
        <w:t xml:space="preserve"> </w:t>
      </w:r>
      <w:r w:rsidR="00BF08D6" w:rsidRPr="00BF08D6">
        <w:rPr>
          <w:rFonts w:cstheme="minorHAnsi"/>
          <w:b/>
          <w:bCs/>
        </w:rPr>
        <w:t>„Modernizacja i przebudowa Budynku Centrum Specjalistycznej Opieki Ambulatoryjnej przy ul. Reja 30 w Radomiu – etap I dokumentacja”, znak sprawy: DZP-232-1</w:t>
      </w:r>
      <w:r w:rsidR="004329C6">
        <w:rPr>
          <w:rFonts w:cstheme="minorHAnsi"/>
          <w:b/>
          <w:bCs/>
        </w:rPr>
        <w:t>8</w:t>
      </w:r>
      <w:r w:rsidR="00BF08D6" w:rsidRPr="00BF08D6">
        <w:rPr>
          <w:rFonts w:cstheme="minorHAnsi"/>
          <w:b/>
          <w:bCs/>
        </w:rPr>
        <w:t>/2026</w:t>
      </w:r>
    </w:p>
    <w:p w14:paraId="1E27DB44" w14:textId="7E573822" w:rsidR="00752A65" w:rsidRPr="00752A65" w:rsidRDefault="00300058" w:rsidP="00752A65">
      <w:pPr>
        <w:rPr>
          <w:rFonts w:cs="Arial"/>
        </w:rPr>
      </w:pPr>
      <w:r w:rsidRPr="00E31843">
        <w:rPr>
          <w:rFonts w:cstheme="minorHAnsi"/>
          <w:iCs/>
        </w:rPr>
        <w:t xml:space="preserve">Przedstawiamy wykaz osób skierowanych przez Wykonawcę do realizacji zamówienia, które będą uczestniczyć w jego wykonywaniu, </w:t>
      </w:r>
      <w:r w:rsidRPr="00E31843">
        <w:rPr>
          <w:rFonts w:eastAsia="Calibri"/>
        </w:rPr>
        <w:t>dla wykazania spełniania warunku udziału w postępowaniu, którego opis zawarty jest w</w:t>
      </w:r>
      <w:r>
        <w:rPr>
          <w:rFonts w:eastAsia="Calibri"/>
        </w:rPr>
        <w:t xml:space="preserve"> SWZ Rozdział  X</w:t>
      </w:r>
      <w:r w:rsidR="00752A65">
        <w:rPr>
          <w:rFonts w:eastAsia="Calibri"/>
        </w:rPr>
        <w:t>VI</w:t>
      </w:r>
      <w:r>
        <w:rPr>
          <w:rFonts w:eastAsia="Calibri"/>
        </w:rPr>
        <w:t>:</w:t>
      </w:r>
    </w:p>
    <w:tbl>
      <w:tblPr>
        <w:tblpPr w:leftFromText="141" w:rightFromText="141" w:vertAnchor="text" w:horzAnchor="margin" w:tblpY="256"/>
        <w:tblW w:w="14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2"/>
        <w:gridCol w:w="2410"/>
        <w:gridCol w:w="5245"/>
        <w:gridCol w:w="3499"/>
      </w:tblGrid>
      <w:tr w:rsidR="00862EA6" w:rsidRPr="00B94258" w14:paraId="6FD6B08E" w14:textId="77777777" w:rsidTr="00862EA6">
        <w:trPr>
          <w:trHeight w:val="918"/>
        </w:trPr>
        <w:tc>
          <w:tcPr>
            <w:tcW w:w="2972" w:type="dxa"/>
          </w:tcPr>
          <w:p w14:paraId="355D5CEC" w14:textId="71F09B6D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b/>
                <w:lang w:eastAsia="pl-PL"/>
              </w:rPr>
            </w:pPr>
            <w:r w:rsidRPr="00B94258">
              <w:rPr>
                <w:rFonts w:cstheme="minorHAnsi"/>
                <w:b/>
                <w:bCs/>
                <w:lang w:eastAsia="pl-PL"/>
              </w:rPr>
              <w:t xml:space="preserve">Funkcja </w:t>
            </w:r>
          </w:p>
        </w:tc>
        <w:tc>
          <w:tcPr>
            <w:tcW w:w="2410" w:type="dxa"/>
          </w:tcPr>
          <w:p w14:paraId="328FAC64" w14:textId="76D71C16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b/>
                <w:lang w:eastAsia="pl-PL"/>
              </w:rPr>
            </w:pPr>
            <w:r w:rsidRPr="00B94258">
              <w:rPr>
                <w:rFonts w:cstheme="minorHAnsi"/>
                <w:b/>
                <w:lang w:eastAsia="pl-PL"/>
              </w:rPr>
              <w:t>Imię  i nazwisko</w:t>
            </w:r>
          </w:p>
        </w:tc>
        <w:tc>
          <w:tcPr>
            <w:tcW w:w="5245" w:type="dxa"/>
          </w:tcPr>
          <w:p w14:paraId="2E08F571" w14:textId="77777777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b/>
                <w:lang w:eastAsia="pl-PL"/>
              </w:rPr>
            </w:pPr>
            <w:r w:rsidRPr="00B94258">
              <w:rPr>
                <w:rFonts w:cstheme="minorHAnsi"/>
                <w:b/>
                <w:lang w:eastAsia="pl-PL"/>
              </w:rPr>
              <w:t>Kwalifikacje zawodowe</w:t>
            </w:r>
          </w:p>
          <w:p w14:paraId="28BCC087" w14:textId="77777777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lang w:eastAsia="pl-PL"/>
              </w:rPr>
            </w:pPr>
          </w:p>
        </w:tc>
        <w:tc>
          <w:tcPr>
            <w:tcW w:w="3499" w:type="dxa"/>
          </w:tcPr>
          <w:p w14:paraId="6C32B1AA" w14:textId="2F9B4FC0" w:rsidR="00862EA6" w:rsidRPr="00B94258" w:rsidRDefault="00862EA6" w:rsidP="00752A65">
            <w:pPr>
              <w:spacing w:after="0" w:line="240" w:lineRule="auto"/>
              <w:jc w:val="center"/>
              <w:rPr>
                <w:rFonts w:cstheme="minorHAnsi"/>
                <w:b/>
                <w:bCs/>
                <w:lang w:eastAsia="pl-PL"/>
              </w:rPr>
            </w:pPr>
            <w:r w:rsidRPr="00B94258">
              <w:rPr>
                <w:rFonts w:cstheme="minorHAnsi"/>
                <w:b/>
                <w:bCs/>
                <w:lang w:eastAsia="pl-PL"/>
              </w:rPr>
              <w:t>Podstawa do dysponowania osobami skierowanymi  do wykonania zamówienia*</w:t>
            </w:r>
          </w:p>
        </w:tc>
      </w:tr>
      <w:tr w:rsidR="00862EA6" w:rsidRPr="00B94258" w14:paraId="0BDC2B59" w14:textId="77777777" w:rsidTr="00862EA6">
        <w:trPr>
          <w:trHeight w:val="1492"/>
        </w:trPr>
        <w:tc>
          <w:tcPr>
            <w:tcW w:w="2972" w:type="dxa"/>
            <w:vAlign w:val="center"/>
          </w:tcPr>
          <w:p w14:paraId="192725CE" w14:textId="57EAB52A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  <w:r w:rsidRPr="00B94258">
              <w:rPr>
                <w:rFonts w:cstheme="minorHAnsi"/>
                <w:b/>
                <w:bCs/>
              </w:rPr>
              <w:t>Projektant w specjalności architektonicznej</w:t>
            </w:r>
          </w:p>
        </w:tc>
        <w:tc>
          <w:tcPr>
            <w:tcW w:w="2410" w:type="dxa"/>
          </w:tcPr>
          <w:p w14:paraId="3D608990" w14:textId="59C296FC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5245" w:type="dxa"/>
          </w:tcPr>
          <w:p w14:paraId="3B8A3F97" w14:textId="2B49D512" w:rsidR="00862EA6" w:rsidRPr="00B94258" w:rsidRDefault="00862EA6" w:rsidP="00752A65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B94258">
              <w:rPr>
                <w:rFonts w:eastAsia="Times New Roman" w:cstheme="minorHAnsi"/>
                <w:bCs/>
                <w:lang w:eastAsia="pl-PL"/>
              </w:rPr>
              <w:t>Uprawnienia</w:t>
            </w:r>
            <w:r w:rsidRPr="00B94258">
              <w:rPr>
                <w:rFonts w:eastAsia="SimSun" w:cstheme="minorHAnsi"/>
                <w:color w:val="000000" w:themeColor="text1"/>
                <w:kern w:val="3"/>
              </w:rPr>
              <w:t xml:space="preserve"> </w:t>
            </w:r>
            <w:r w:rsidRPr="00B94258">
              <w:rPr>
                <w:rFonts w:eastAsia="Times New Roman" w:cstheme="minorHAnsi"/>
                <w:bCs/>
                <w:lang w:eastAsia="pl-PL"/>
              </w:rPr>
              <w:t xml:space="preserve"> </w:t>
            </w:r>
            <w:r>
              <w:rPr>
                <w:rFonts w:eastAsia="Times New Roman" w:cstheme="minorHAnsi"/>
                <w:bCs/>
                <w:lang w:eastAsia="pl-PL"/>
              </w:rPr>
              <w:t xml:space="preserve">budowlane do </w:t>
            </w:r>
            <w:r w:rsidRPr="00B94258">
              <w:rPr>
                <w:rFonts w:eastAsia="SimSun" w:cstheme="minorHAnsi"/>
                <w:color w:val="000000" w:themeColor="text1"/>
                <w:kern w:val="3"/>
              </w:rPr>
              <w:t xml:space="preserve">projektanta w specjalności architektonicznej potwierdzone wpisem na listę prowadzoną przez ………. </w:t>
            </w:r>
            <w:r w:rsidRPr="00B94258">
              <w:rPr>
                <w:rFonts w:eastAsia="Times New Roman" w:cstheme="minorHAnsi"/>
                <w:bCs/>
                <w:lang w:eastAsia="pl-PL"/>
              </w:rPr>
              <w:t xml:space="preserve"> Okręgową </w:t>
            </w:r>
            <w:r w:rsidRPr="00B94258">
              <w:rPr>
                <w:rFonts w:eastAsia="SimSun" w:cstheme="minorHAnsi"/>
                <w:color w:val="000000" w:themeColor="text1"/>
                <w:kern w:val="3"/>
              </w:rPr>
              <w:t>Izbę Architektów RP pod numerem ………</w:t>
            </w:r>
          </w:p>
        </w:tc>
        <w:tc>
          <w:tcPr>
            <w:tcW w:w="3499" w:type="dxa"/>
          </w:tcPr>
          <w:p w14:paraId="0FA6E848" w14:textId="1ED6026C" w:rsidR="00862EA6" w:rsidRPr="00B94258" w:rsidRDefault="00D10FA0" w:rsidP="00752A65">
            <w:pPr>
              <w:pStyle w:val="Nagwek2"/>
              <w:ind w:right="108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-1546173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dysponowanie bezpośrednie </w:t>
            </w:r>
          </w:p>
          <w:p w14:paraId="1129CDF4" w14:textId="77777777" w:rsidR="00862EA6" w:rsidRPr="00B94258" w:rsidRDefault="00D10FA0" w:rsidP="00752A65">
            <w:pPr>
              <w:pStyle w:val="Nagwek2"/>
              <w:ind w:left="215" w:right="108" w:hanging="215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617626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dysponowanie pośrednie</w:t>
            </w:r>
          </w:p>
          <w:p w14:paraId="41B65B5F" w14:textId="0BCEBB2C" w:rsidR="00862EA6" w:rsidRPr="00B94258" w:rsidRDefault="00862EA6" w:rsidP="00752A65">
            <w:pPr>
              <w:pStyle w:val="Nagwek2"/>
              <w:ind w:right="108"/>
              <w:jc w:val="left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B94258">
              <w:rPr>
                <w:rFonts w:asciiTheme="minorHAnsi" w:eastAsia="Calibri" w:hAnsiTheme="minorHAnsi" w:cstheme="minorHAnsi"/>
                <w:b w:val="0"/>
                <w:bCs w:val="0"/>
                <w:i/>
                <w:sz w:val="20"/>
                <w:szCs w:val="20"/>
              </w:rPr>
              <w:t xml:space="preserve"> </w:t>
            </w:r>
          </w:p>
        </w:tc>
      </w:tr>
      <w:tr w:rsidR="00862EA6" w:rsidRPr="00B94258" w14:paraId="2F6364EE" w14:textId="77777777" w:rsidTr="00862EA6">
        <w:trPr>
          <w:trHeight w:val="1891"/>
        </w:trPr>
        <w:tc>
          <w:tcPr>
            <w:tcW w:w="2972" w:type="dxa"/>
            <w:vAlign w:val="center"/>
          </w:tcPr>
          <w:p w14:paraId="32D9A368" w14:textId="093AE74B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  <w:r w:rsidRPr="00B94258">
              <w:rPr>
                <w:rFonts w:cstheme="minorHAnsi"/>
                <w:b/>
                <w:bCs/>
              </w:rPr>
              <w:lastRenderedPageBreak/>
              <w:t>Projektant w specjalności konstrukcyjno-budowlanej</w:t>
            </w:r>
          </w:p>
        </w:tc>
        <w:tc>
          <w:tcPr>
            <w:tcW w:w="2410" w:type="dxa"/>
          </w:tcPr>
          <w:p w14:paraId="475B384C" w14:textId="0DE204AA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5245" w:type="dxa"/>
          </w:tcPr>
          <w:p w14:paraId="33476A92" w14:textId="5EC3DBA4" w:rsidR="00862EA6" w:rsidRPr="00B94258" w:rsidRDefault="00862EA6" w:rsidP="00752A65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B94258">
              <w:rPr>
                <w:rFonts w:eastAsia="Times New Roman" w:cstheme="minorHAnsi"/>
                <w:bCs/>
                <w:lang w:eastAsia="pl-PL"/>
              </w:rPr>
              <w:t>Uprawnienia budowlane do projektowania w specjalności konstrukcyjno-budowlanej bez ograniczeń potwierdzone wpisem na listę prowadzoną przez ………………………………..  Okręgową Izbę Inżynierów Budownictwa pod numerem……….</w:t>
            </w:r>
          </w:p>
        </w:tc>
        <w:tc>
          <w:tcPr>
            <w:tcW w:w="3499" w:type="dxa"/>
          </w:tcPr>
          <w:p w14:paraId="21D46773" w14:textId="745FE502" w:rsidR="00862EA6" w:rsidRPr="00B94258" w:rsidRDefault="00D10FA0" w:rsidP="00752A65">
            <w:pPr>
              <w:pStyle w:val="Nagwek2"/>
              <w:ind w:right="108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1110788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dysponowanie bezpośrednie </w:t>
            </w:r>
          </w:p>
          <w:p w14:paraId="6C9172FA" w14:textId="77777777" w:rsidR="00862EA6" w:rsidRPr="00B94258" w:rsidRDefault="00D10FA0" w:rsidP="00752A65">
            <w:pPr>
              <w:pStyle w:val="Nagwek2"/>
              <w:ind w:left="215" w:right="108" w:hanging="215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15723096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dysponowanie pośrednie</w:t>
            </w:r>
          </w:p>
          <w:p w14:paraId="55D033E3" w14:textId="77777777" w:rsidR="00862EA6" w:rsidRPr="00B94258" w:rsidRDefault="00862EA6" w:rsidP="00752A65">
            <w:pPr>
              <w:pStyle w:val="Nagwek2"/>
              <w:ind w:right="108"/>
              <w:jc w:val="left"/>
              <w:rPr>
                <w:rFonts w:asciiTheme="minorHAnsi" w:eastAsia="MS Gothic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  <w:tr w:rsidR="00862EA6" w:rsidRPr="00B94258" w14:paraId="05FBAF4D" w14:textId="77777777" w:rsidTr="00862EA6">
        <w:trPr>
          <w:trHeight w:val="2424"/>
        </w:trPr>
        <w:tc>
          <w:tcPr>
            <w:tcW w:w="2972" w:type="dxa"/>
            <w:vAlign w:val="center"/>
          </w:tcPr>
          <w:p w14:paraId="647B6FCF" w14:textId="33C7EB3C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  <w:r w:rsidRPr="00B94258">
              <w:rPr>
                <w:rFonts w:cstheme="minorHAnsi"/>
                <w:b/>
                <w:bCs/>
              </w:rPr>
              <w:t>Projektant w specjalności sanitarnej</w:t>
            </w:r>
          </w:p>
        </w:tc>
        <w:tc>
          <w:tcPr>
            <w:tcW w:w="2410" w:type="dxa"/>
          </w:tcPr>
          <w:p w14:paraId="18C3FA7B" w14:textId="625EA8B7" w:rsidR="00862EA6" w:rsidRPr="00B94258" w:rsidRDefault="00862EA6" w:rsidP="00752A65">
            <w:pPr>
              <w:spacing w:after="0" w:line="240" w:lineRule="auto"/>
              <w:rPr>
                <w:rFonts w:cstheme="minorHAnsi"/>
                <w:lang w:eastAsia="pl-PL"/>
              </w:rPr>
            </w:pPr>
          </w:p>
        </w:tc>
        <w:tc>
          <w:tcPr>
            <w:tcW w:w="5245" w:type="dxa"/>
          </w:tcPr>
          <w:p w14:paraId="3C41562B" w14:textId="079A3CD9" w:rsidR="00862EA6" w:rsidRPr="00B94258" w:rsidRDefault="00862EA6" w:rsidP="00752A65">
            <w:pPr>
              <w:spacing w:after="0" w:line="240" w:lineRule="auto"/>
              <w:rPr>
                <w:rFonts w:eastAsia="Times New Roman" w:cstheme="minorHAnsi"/>
                <w:bCs/>
                <w:lang w:eastAsia="pl-PL"/>
              </w:rPr>
            </w:pPr>
            <w:r w:rsidRPr="00B94258">
              <w:rPr>
                <w:rFonts w:eastAsia="Times New Roman" w:cstheme="minorHAnsi"/>
                <w:bCs/>
                <w:lang w:eastAsia="pl-PL"/>
              </w:rPr>
              <w:t>Uprawnienia</w:t>
            </w:r>
            <w:r>
              <w:rPr>
                <w:rFonts w:eastAsia="Times New Roman" w:cstheme="minorHAnsi"/>
                <w:bCs/>
                <w:lang w:eastAsia="pl-PL"/>
              </w:rPr>
              <w:t xml:space="preserve"> budowlane </w:t>
            </w:r>
            <w:r w:rsidRPr="00B94258">
              <w:rPr>
                <w:rFonts w:eastAsia="Times New Roman" w:cstheme="minorHAnsi"/>
                <w:bCs/>
                <w:lang w:eastAsia="pl-PL"/>
              </w:rPr>
              <w:t xml:space="preserve"> do projektowania w specjalności instalacyjnej w zakresie sieci, instalacji i urządzeń cieplnych, wentylacyjnych, gazowych, wodociągowych i kanalizacyjnych bez ograniczeń potwierdzone wpisem na listę prowadzoną przez ………. Okręgową Izbę Inżynierów Budownictwa pod numerem ………</w:t>
            </w:r>
          </w:p>
        </w:tc>
        <w:tc>
          <w:tcPr>
            <w:tcW w:w="3499" w:type="dxa"/>
          </w:tcPr>
          <w:p w14:paraId="686B8C5C" w14:textId="6B560B7C" w:rsidR="00862EA6" w:rsidRPr="00B94258" w:rsidRDefault="00D10FA0" w:rsidP="00752A65">
            <w:pPr>
              <w:pStyle w:val="Nagwek2"/>
              <w:ind w:right="108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17271082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dysponowanie bezpośrednie </w:t>
            </w:r>
          </w:p>
          <w:p w14:paraId="00F49897" w14:textId="77777777" w:rsidR="00862EA6" w:rsidRPr="00B94258" w:rsidRDefault="00D10FA0" w:rsidP="00752A65">
            <w:pPr>
              <w:pStyle w:val="Nagwek2"/>
              <w:ind w:left="215" w:right="108" w:hanging="215"/>
              <w:jc w:val="left"/>
              <w:rPr>
                <w:rFonts w:asciiTheme="minorHAnsi" w:hAnsiTheme="minorHAnsi" w:cstheme="minorHAnsi"/>
                <w:b w:val="0"/>
                <w:bCs w:val="0"/>
                <w:i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b w:val="0"/>
                  <w:bCs w:val="0"/>
                  <w:sz w:val="22"/>
                  <w:szCs w:val="22"/>
                </w:rPr>
                <w:id w:val="-17715405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2EA6" w:rsidRPr="00B94258">
                  <w:rPr>
                    <w:rFonts w:ascii="Segoe UI Symbol" w:eastAsia="MS Gothic" w:hAnsi="Segoe UI Symbol" w:cs="Segoe UI Symbol"/>
                    <w:b w:val="0"/>
                    <w:bCs w:val="0"/>
                    <w:sz w:val="22"/>
                    <w:szCs w:val="22"/>
                  </w:rPr>
                  <w:t>☐</w:t>
                </w:r>
              </w:sdtContent>
            </w:sdt>
            <w:r w:rsidR="00862EA6" w:rsidRPr="00B94258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dysponowanie pośrednie</w:t>
            </w:r>
          </w:p>
          <w:p w14:paraId="31939659" w14:textId="77777777" w:rsidR="00862EA6" w:rsidRPr="00B94258" w:rsidRDefault="00862EA6" w:rsidP="00752A65">
            <w:pPr>
              <w:pStyle w:val="Nagwek2"/>
              <w:ind w:right="108"/>
              <w:jc w:val="left"/>
              <w:rPr>
                <w:rFonts w:asciiTheme="minorHAnsi" w:eastAsia="MS Gothic" w:hAnsiTheme="minorHAnsi" w:cstheme="minorHAnsi"/>
                <w:b w:val="0"/>
                <w:bCs w:val="0"/>
                <w:sz w:val="22"/>
                <w:szCs w:val="22"/>
              </w:rPr>
            </w:pPr>
          </w:p>
        </w:tc>
      </w:tr>
    </w:tbl>
    <w:p w14:paraId="2FFE9101" w14:textId="77777777" w:rsidR="007776F0" w:rsidRDefault="007776F0" w:rsidP="00696A5F">
      <w:pPr>
        <w:spacing w:after="0"/>
        <w:ind w:left="142"/>
        <w:rPr>
          <w:rFonts w:cs="Calibri"/>
        </w:rPr>
      </w:pPr>
    </w:p>
    <w:p w14:paraId="5272A6E0" w14:textId="05CEE643" w:rsidR="00696A5F" w:rsidRPr="00272A2D" w:rsidRDefault="00C5257C" w:rsidP="00696A5F">
      <w:pPr>
        <w:spacing w:after="0"/>
        <w:ind w:left="142"/>
        <w:rPr>
          <w:rFonts w:ascii="Lato" w:eastAsia="Calibri" w:hAnsi="Lato" w:cs="Arial"/>
          <w:i/>
          <w:sz w:val="16"/>
          <w:szCs w:val="16"/>
        </w:rPr>
      </w:pPr>
      <w:r>
        <w:rPr>
          <w:rFonts w:cs="Calibri"/>
        </w:rPr>
        <w:t>*</w:t>
      </w:r>
      <w:r w:rsidRPr="00C5257C">
        <w:rPr>
          <w:rFonts w:cstheme="minorHAnsi"/>
          <w:lang w:eastAsia="pl-PL"/>
        </w:rPr>
        <w:t xml:space="preserve"> </w:t>
      </w:r>
      <w:r w:rsidR="00696A5F" w:rsidRPr="00272A2D">
        <w:rPr>
          <w:rFonts w:ascii="Lato" w:eastAsia="Calibri" w:hAnsi="Lato" w:cs="Arial"/>
          <w:i/>
          <w:sz w:val="16"/>
          <w:szCs w:val="16"/>
        </w:rPr>
        <w:t>W przypadku, gdy Wykonawca wykazując spełnianie warunku polega na osobach zdolnych do wykonania zamówienia innych podmiotów, na zasadach określonych w art. 118 ust. 1 ustawy Pzp, i w kolumnie 6 wskaże inną niż „dysponowanie bezpośrednie” formę dysponowania - zobowiązany jest udowodnić, iż będzie dysponował zasobami niezbędnymi do realizacji zamówienia, w szczególności przedstawiając w tym celu zobowiązanie tych podmiotów do oddania do dyspozycji Wykonawcy niezbędnych zasobów na okres korzystania z nich przy wykonywaniu zamówienia lub inny podmiotowy środek dowodowy.</w:t>
      </w:r>
    </w:p>
    <w:p w14:paraId="1D43182B" w14:textId="256B776A" w:rsidR="00696A5F" w:rsidRPr="00272A2D" w:rsidRDefault="00696A5F" w:rsidP="00696A5F">
      <w:pPr>
        <w:spacing w:after="0"/>
        <w:ind w:left="142"/>
        <w:jc w:val="both"/>
        <w:rPr>
          <w:rFonts w:ascii="Lato" w:eastAsia="Calibri" w:hAnsi="Lato" w:cs="Arial"/>
          <w:i/>
          <w:sz w:val="16"/>
          <w:szCs w:val="16"/>
        </w:rPr>
      </w:pPr>
      <w:r w:rsidRPr="00272A2D">
        <w:rPr>
          <w:rFonts w:ascii="Lato" w:eastAsia="Calibri" w:hAnsi="Lato" w:cs="Arial"/>
          <w:i/>
          <w:sz w:val="16"/>
          <w:szCs w:val="16"/>
        </w:rPr>
        <w:t xml:space="preserve">Z </w:t>
      </w:r>
      <w:r w:rsidRPr="00272A2D">
        <w:rPr>
          <w:rFonts w:ascii="Lato" w:eastAsia="Calibri" w:hAnsi="Lato" w:cs="Arial"/>
          <w:i/>
          <w:sz w:val="16"/>
          <w:szCs w:val="16"/>
          <w:u w:val="single"/>
        </w:rPr>
        <w:t>dysponowaniem bezpośrednim</w:t>
      </w:r>
      <w:r w:rsidRPr="00272A2D">
        <w:rPr>
          <w:rFonts w:ascii="Lato" w:eastAsia="Calibri" w:hAnsi="Lato" w:cs="Arial"/>
          <w:i/>
          <w:sz w:val="16"/>
          <w:szCs w:val="16"/>
        </w:rPr>
        <w:t xml:space="preserve"> mamy do czynienia, gdy tytułem prawnym do powołania się przez Wykonawcę na dysponowanie osobami zdolnymi do wykonania zamówienia jest stosunek prawny istniejący bezpośrednio pomiędzy Wykonawcą a osobami, na dysponowanie którymi Wykonawca się powołuje. Bez znaczenia jest tutaj charakter prawny takiego stosunku, tj. może to być umowa o pracę, umowa zlecenia, umowa przedwstępną, czy też z samozatrudnienie się osoby fizycznej prowadzącej działalność gospodarczą.</w:t>
      </w:r>
    </w:p>
    <w:p w14:paraId="3202DE72" w14:textId="77777777" w:rsidR="00696A5F" w:rsidRPr="00272A2D" w:rsidRDefault="00696A5F" w:rsidP="00696A5F">
      <w:pPr>
        <w:ind w:left="142"/>
        <w:jc w:val="both"/>
        <w:rPr>
          <w:rFonts w:ascii="Lato" w:eastAsia="Calibri" w:hAnsi="Lato" w:cs="Arial"/>
          <w:i/>
          <w:sz w:val="16"/>
          <w:szCs w:val="16"/>
        </w:rPr>
      </w:pPr>
      <w:r w:rsidRPr="00272A2D">
        <w:rPr>
          <w:rFonts w:ascii="Lato" w:eastAsia="Calibri" w:hAnsi="Lato" w:cs="Arial"/>
          <w:i/>
          <w:sz w:val="16"/>
          <w:szCs w:val="16"/>
        </w:rPr>
        <w:t xml:space="preserve">Z </w:t>
      </w:r>
      <w:r w:rsidRPr="00272A2D">
        <w:rPr>
          <w:rFonts w:ascii="Lato" w:eastAsia="Calibri" w:hAnsi="Lato" w:cs="Arial"/>
          <w:i/>
          <w:sz w:val="16"/>
          <w:szCs w:val="16"/>
          <w:u w:val="single"/>
        </w:rPr>
        <w:t>pośrednim dysponowaniem</w:t>
      </w:r>
      <w:r w:rsidRPr="00272A2D">
        <w:rPr>
          <w:rFonts w:ascii="Lato" w:eastAsia="Calibri" w:hAnsi="Lato" w:cs="Arial"/>
          <w:i/>
          <w:sz w:val="16"/>
          <w:szCs w:val="16"/>
        </w:rPr>
        <w:t xml:space="preserve"> osobami zdolnymi do wykonania zamówienia mamy do czynienia, gdy osoby te udostępniane są Wykonawcy za pośrednictwem (i zgodą) podmiotu trzeciego. W takich przypadkach tytułem prawnym do powołania się przez Wykonawcę na dysponowanie osobami zdolnymi do wykonania zamówienia jest, zgodnie z art. 118 ust. 1 ustawy Pzp, stosowne zobowiązanie podmiotu trzeciego do udostępnienia tych osób lub inny podmiotowy środek dowodowy.</w:t>
      </w:r>
    </w:p>
    <w:p w14:paraId="1C1AF1C6" w14:textId="77777777" w:rsidR="00696A5F" w:rsidRDefault="00696A5F" w:rsidP="00300058">
      <w:pPr>
        <w:spacing w:before="120" w:after="0" w:line="300" w:lineRule="auto"/>
        <w:rPr>
          <w:rFonts w:cstheme="minorHAnsi"/>
        </w:rPr>
      </w:pPr>
    </w:p>
    <w:p w14:paraId="531C95E7" w14:textId="7AFB7741" w:rsidR="00300058" w:rsidRDefault="00E31843" w:rsidP="007C731A">
      <w:pPr>
        <w:spacing w:after="0" w:line="240" w:lineRule="auto"/>
        <w:rPr>
          <w:rFonts w:cstheme="minorHAnsi"/>
        </w:rPr>
      </w:pPr>
      <w:r w:rsidRPr="00300058">
        <w:rPr>
          <w:rFonts w:cstheme="minorHAnsi"/>
        </w:rPr>
        <w:t>Oświadczam, że wszystkie informacje podane w powyższym oświadczeniu są aktualne i zgodne z prawdą oraz zostały przedstawione z pełną świadomością konsekwencji wprowadzenia zamawiającego w błąd przy przedstawianiu informacji.</w:t>
      </w:r>
      <w:r w:rsidR="00300058">
        <w:rPr>
          <w:rFonts w:cstheme="minorHAnsi"/>
        </w:rPr>
        <w:t xml:space="preserve"> </w:t>
      </w:r>
    </w:p>
    <w:p w14:paraId="247C259B" w14:textId="77777777" w:rsidR="00F47555" w:rsidRDefault="00F47555" w:rsidP="00B44DB9">
      <w:pPr>
        <w:widowControl w:val="0"/>
        <w:autoSpaceDE w:val="0"/>
        <w:autoSpaceDN w:val="0"/>
        <w:adjustRightInd w:val="0"/>
        <w:spacing w:line="276" w:lineRule="auto"/>
        <w:rPr>
          <w:rFonts w:cstheme="minorHAnsi"/>
          <w:iCs/>
          <w:sz w:val="20"/>
        </w:rPr>
      </w:pPr>
    </w:p>
    <w:p w14:paraId="313570B3" w14:textId="49BB6946" w:rsidR="00B44DB9" w:rsidRDefault="00B44DB9" w:rsidP="00B44DB9">
      <w:pPr>
        <w:widowControl w:val="0"/>
        <w:autoSpaceDE w:val="0"/>
        <w:autoSpaceDN w:val="0"/>
        <w:adjustRightInd w:val="0"/>
        <w:spacing w:line="276" w:lineRule="auto"/>
        <w:rPr>
          <w:rFonts w:cstheme="minorHAnsi"/>
          <w:iCs/>
          <w:sz w:val="20"/>
        </w:rPr>
      </w:pPr>
      <w:r w:rsidRPr="00B44DB9">
        <w:rPr>
          <w:rFonts w:cstheme="minorHAnsi"/>
          <w:iCs/>
          <w:sz w:val="20"/>
        </w:rPr>
        <w:t xml:space="preserve">Data; kwalifikowany podpis elektroniczny lub podpis zaufany lub podpis osobisty </w:t>
      </w:r>
    </w:p>
    <w:p w14:paraId="0F785FE5" w14:textId="615430B2" w:rsidR="008E0DD5" w:rsidRPr="008E0DD5" w:rsidRDefault="008E0DD5" w:rsidP="00B44DB9">
      <w:pPr>
        <w:widowControl w:val="0"/>
        <w:autoSpaceDE w:val="0"/>
        <w:autoSpaceDN w:val="0"/>
        <w:adjustRightInd w:val="0"/>
        <w:spacing w:line="276" w:lineRule="auto"/>
        <w:rPr>
          <w:rFonts w:cstheme="minorHAnsi"/>
          <w:i/>
          <w:color w:val="FF0000"/>
        </w:rPr>
      </w:pPr>
      <w:r w:rsidRPr="008E0DD5">
        <w:rPr>
          <w:rFonts w:cstheme="minorHAnsi"/>
          <w:i/>
          <w:color w:val="FF0000"/>
          <w:sz w:val="20"/>
        </w:rPr>
        <w:t xml:space="preserve">Należy złożyć na  wezwanie </w:t>
      </w:r>
    </w:p>
    <w:sectPr w:rsidR="008E0DD5" w:rsidRPr="008E0DD5" w:rsidSect="00842F26">
      <w:endnotePr>
        <w:numFmt w:val="decimal"/>
      </w:endnotePr>
      <w:pgSz w:w="16838" w:h="11906" w:orient="landscape"/>
      <w:pgMar w:top="720" w:right="1529" w:bottom="72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859E7F" w14:textId="77777777" w:rsidR="00367977" w:rsidRDefault="00367977" w:rsidP="0038231F">
      <w:pPr>
        <w:spacing w:after="0" w:line="240" w:lineRule="auto"/>
      </w:pPr>
      <w:r>
        <w:separator/>
      </w:r>
    </w:p>
  </w:endnote>
  <w:endnote w:type="continuationSeparator" w:id="0">
    <w:p w14:paraId="4A9689AA" w14:textId="77777777" w:rsidR="00367977" w:rsidRDefault="0036797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78146" w14:textId="77777777" w:rsidR="00367977" w:rsidRDefault="00367977" w:rsidP="0038231F">
      <w:pPr>
        <w:spacing w:after="0" w:line="240" w:lineRule="auto"/>
      </w:pPr>
      <w:r>
        <w:separator/>
      </w:r>
    </w:p>
  </w:footnote>
  <w:footnote w:type="continuationSeparator" w:id="0">
    <w:p w14:paraId="5E870061" w14:textId="77777777" w:rsidR="00367977" w:rsidRDefault="00367977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651EE"/>
    <w:multiLevelType w:val="multilevel"/>
    <w:tmpl w:val="0C28B2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 w15:restartNumberingAfterBreak="0">
    <w:nsid w:val="1C523630"/>
    <w:multiLevelType w:val="hybridMultilevel"/>
    <w:tmpl w:val="69C62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9F6FEC"/>
    <w:multiLevelType w:val="hybridMultilevel"/>
    <w:tmpl w:val="194617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01B64"/>
    <w:multiLevelType w:val="multilevel"/>
    <w:tmpl w:val="505AE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6" w15:restartNumberingAfterBreak="0">
    <w:nsid w:val="35B06AE9"/>
    <w:multiLevelType w:val="hybridMultilevel"/>
    <w:tmpl w:val="AF3639F0"/>
    <w:lvl w:ilvl="0" w:tplc="41BE7A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EE1ABD"/>
    <w:multiLevelType w:val="multilevel"/>
    <w:tmpl w:val="505AE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24EE6"/>
    <w:multiLevelType w:val="hybridMultilevel"/>
    <w:tmpl w:val="DAEE72D0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5916C7"/>
    <w:multiLevelType w:val="hybridMultilevel"/>
    <w:tmpl w:val="EC8AEF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D576A"/>
    <w:multiLevelType w:val="hybridMultilevel"/>
    <w:tmpl w:val="4BCEAEE4"/>
    <w:lvl w:ilvl="0" w:tplc="EC541A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E70DA3"/>
    <w:multiLevelType w:val="hybridMultilevel"/>
    <w:tmpl w:val="C114C6CC"/>
    <w:lvl w:ilvl="0" w:tplc="B6DED1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4CCE2E55"/>
    <w:multiLevelType w:val="multilevel"/>
    <w:tmpl w:val="6B6817C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4CFA62E0"/>
    <w:multiLevelType w:val="multilevel"/>
    <w:tmpl w:val="AC9A38A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16" w15:restartNumberingAfterBreak="0">
    <w:nsid w:val="4DF920DC"/>
    <w:multiLevelType w:val="hybridMultilevel"/>
    <w:tmpl w:val="39E6A378"/>
    <w:lvl w:ilvl="0" w:tplc="9E9679D0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27E7213"/>
    <w:multiLevelType w:val="hybridMultilevel"/>
    <w:tmpl w:val="76AC04C0"/>
    <w:lvl w:ilvl="0" w:tplc="28DA9270">
      <w:start w:val="4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744DF"/>
    <w:multiLevelType w:val="hybridMultilevel"/>
    <w:tmpl w:val="BFE41A32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637312"/>
    <w:multiLevelType w:val="hybridMultilevel"/>
    <w:tmpl w:val="F7CE314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021620"/>
    <w:multiLevelType w:val="hybridMultilevel"/>
    <w:tmpl w:val="F8BA99FA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A7C05"/>
    <w:multiLevelType w:val="multilevel"/>
    <w:tmpl w:val="505AE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/>
      </w:rPr>
    </w:lvl>
  </w:abstractNum>
  <w:abstractNum w:abstractNumId="26" w15:restartNumberingAfterBreak="0">
    <w:nsid w:val="748D03FA"/>
    <w:multiLevelType w:val="multilevel"/>
    <w:tmpl w:val="833876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7" w15:restartNumberingAfterBreak="0">
    <w:nsid w:val="78AC439B"/>
    <w:multiLevelType w:val="hybridMultilevel"/>
    <w:tmpl w:val="FF2020CC"/>
    <w:lvl w:ilvl="0" w:tplc="50F673E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  <w:b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01279643">
    <w:abstractNumId w:val="18"/>
  </w:num>
  <w:num w:numId="2" w16cid:durableId="1104808050">
    <w:abstractNumId w:val="0"/>
  </w:num>
  <w:num w:numId="3" w16cid:durableId="669799580">
    <w:abstractNumId w:val="10"/>
  </w:num>
  <w:num w:numId="4" w16cid:durableId="42876861">
    <w:abstractNumId w:val="23"/>
  </w:num>
  <w:num w:numId="5" w16cid:durableId="1624995131">
    <w:abstractNumId w:val="19"/>
  </w:num>
  <w:num w:numId="6" w16cid:durableId="1079139389">
    <w:abstractNumId w:val="8"/>
  </w:num>
  <w:num w:numId="7" w16cid:durableId="1750812688">
    <w:abstractNumId w:val="1"/>
  </w:num>
  <w:num w:numId="8" w16cid:durableId="325282510">
    <w:abstractNumId w:val="22"/>
  </w:num>
  <w:num w:numId="9" w16cid:durableId="1214148860">
    <w:abstractNumId w:val="16"/>
  </w:num>
  <w:num w:numId="10" w16cid:durableId="1574271519">
    <w:abstractNumId w:val="20"/>
  </w:num>
  <w:num w:numId="11" w16cid:durableId="1690790348">
    <w:abstractNumId w:val="24"/>
  </w:num>
  <w:num w:numId="12" w16cid:durableId="78721212">
    <w:abstractNumId w:val="21"/>
  </w:num>
  <w:num w:numId="13" w16cid:durableId="1348752879">
    <w:abstractNumId w:val="17"/>
  </w:num>
  <w:num w:numId="14" w16cid:durableId="291176818">
    <w:abstractNumId w:val="6"/>
  </w:num>
  <w:num w:numId="15" w16cid:durableId="555900606">
    <w:abstractNumId w:val="12"/>
  </w:num>
  <w:num w:numId="16" w16cid:durableId="725685831">
    <w:abstractNumId w:val="13"/>
  </w:num>
  <w:num w:numId="17" w16cid:durableId="994604605">
    <w:abstractNumId w:val="15"/>
  </w:num>
  <w:num w:numId="18" w16cid:durableId="1932080797">
    <w:abstractNumId w:val="3"/>
  </w:num>
  <w:num w:numId="19" w16cid:durableId="932976227">
    <w:abstractNumId w:val="2"/>
  </w:num>
  <w:num w:numId="20" w16cid:durableId="1904245613">
    <w:abstractNumId w:val="7"/>
  </w:num>
  <w:num w:numId="21" w16cid:durableId="549733353">
    <w:abstractNumId w:val="25"/>
  </w:num>
  <w:num w:numId="22" w16cid:durableId="534805150">
    <w:abstractNumId w:val="5"/>
  </w:num>
  <w:num w:numId="23" w16cid:durableId="1261569231">
    <w:abstractNumId w:val="26"/>
  </w:num>
  <w:num w:numId="24" w16cid:durableId="2142383545">
    <w:abstractNumId w:val="14"/>
  </w:num>
  <w:num w:numId="25" w16cid:durableId="85928223">
    <w:abstractNumId w:val="9"/>
  </w:num>
  <w:num w:numId="26" w16cid:durableId="1880386851">
    <w:abstractNumId w:val="27"/>
  </w:num>
  <w:num w:numId="27" w16cid:durableId="355233132">
    <w:abstractNumId w:val="4"/>
  </w:num>
  <w:num w:numId="28" w16cid:durableId="49383994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A22"/>
    <w:rsid w:val="000156DE"/>
    <w:rsid w:val="00016625"/>
    <w:rsid w:val="000246DD"/>
    <w:rsid w:val="00035E3E"/>
    <w:rsid w:val="000613EB"/>
    <w:rsid w:val="000809B6"/>
    <w:rsid w:val="000817F4"/>
    <w:rsid w:val="00083D69"/>
    <w:rsid w:val="000A5082"/>
    <w:rsid w:val="000A6678"/>
    <w:rsid w:val="000A6D03"/>
    <w:rsid w:val="000B1025"/>
    <w:rsid w:val="000B1F47"/>
    <w:rsid w:val="000C01D2"/>
    <w:rsid w:val="000C021E"/>
    <w:rsid w:val="000D03AF"/>
    <w:rsid w:val="000D0995"/>
    <w:rsid w:val="000D73C4"/>
    <w:rsid w:val="000E2F41"/>
    <w:rsid w:val="000E4D37"/>
    <w:rsid w:val="000F1229"/>
    <w:rsid w:val="000F2452"/>
    <w:rsid w:val="000F4C8A"/>
    <w:rsid w:val="000F53CA"/>
    <w:rsid w:val="0010384A"/>
    <w:rsid w:val="00103B61"/>
    <w:rsid w:val="0011121A"/>
    <w:rsid w:val="00113FBA"/>
    <w:rsid w:val="0012278C"/>
    <w:rsid w:val="00124F95"/>
    <w:rsid w:val="00125F3B"/>
    <w:rsid w:val="00126F97"/>
    <w:rsid w:val="001321FA"/>
    <w:rsid w:val="00134FC3"/>
    <w:rsid w:val="001448FB"/>
    <w:rsid w:val="0015017A"/>
    <w:rsid w:val="001509E9"/>
    <w:rsid w:val="00161B57"/>
    <w:rsid w:val="001670F2"/>
    <w:rsid w:val="00170F9C"/>
    <w:rsid w:val="001807BF"/>
    <w:rsid w:val="00190D6E"/>
    <w:rsid w:val="00193E01"/>
    <w:rsid w:val="0019453C"/>
    <w:rsid w:val="001957C5"/>
    <w:rsid w:val="001A1636"/>
    <w:rsid w:val="001A2B5A"/>
    <w:rsid w:val="001A5EE5"/>
    <w:rsid w:val="001A7619"/>
    <w:rsid w:val="001A76D4"/>
    <w:rsid w:val="001C6945"/>
    <w:rsid w:val="001D3A19"/>
    <w:rsid w:val="001D4C90"/>
    <w:rsid w:val="001D6780"/>
    <w:rsid w:val="001D6B63"/>
    <w:rsid w:val="001F4C82"/>
    <w:rsid w:val="00201360"/>
    <w:rsid w:val="0021230A"/>
    <w:rsid w:val="0021566C"/>
    <w:rsid w:val="002167D3"/>
    <w:rsid w:val="0022235F"/>
    <w:rsid w:val="00241B97"/>
    <w:rsid w:val="0024583A"/>
    <w:rsid w:val="0024732C"/>
    <w:rsid w:val="002501CB"/>
    <w:rsid w:val="00251969"/>
    <w:rsid w:val="0025263C"/>
    <w:rsid w:val="0025358A"/>
    <w:rsid w:val="00255142"/>
    <w:rsid w:val="002635CB"/>
    <w:rsid w:val="00267089"/>
    <w:rsid w:val="00272158"/>
    <w:rsid w:val="0027560C"/>
    <w:rsid w:val="0027710D"/>
    <w:rsid w:val="00287BCD"/>
    <w:rsid w:val="00291836"/>
    <w:rsid w:val="00293386"/>
    <w:rsid w:val="00294BB2"/>
    <w:rsid w:val="00296933"/>
    <w:rsid w:val="002B2444"/>
    <w:rsid w:val="002B30E9"/>
    <w:rsid w:val="002C42F8"/>
    <w:rsid w:val="002C4948"/>
    <w:rsid w:val="002C591F"/>
    <w:rsid w:val="002D1953"/>
    <w:rsid w:val="002D45CD"/>
    <w:rsid w:val="002D60A5"/>
    <w:rsid w:val="002E16C6"/>
    <w:rsid w:val="002E17FE"/>
    <w:rsid w:val="002E641A"/>
    <w:rsid w:val="002F3784"/>
    <w:rsid w:val="00300058"/>
    <w:rsid w:val="00300674"/>
    <w:rsid w:val="00304292"/>
    <w:rsid w:val="00306A02"/>
    <w:rsid w:val="00307A36"/>
    <w:rsid w:val="00313911"/>
    <w:rsid w:val="003178CE"/>
    <w:rsid w:val="0032083F"/>
    <w:rsid w:val="00327CB2"/>
    <w:rsid w:val="00335554"/>
    <w:rsid w:val="00335CA5"/>
    <w:rsid w:val="003416FE"/>
    <w:rsid w:val="0034230E"/>
    <w:rsid w:val="00355F45"/>
    <w:rsid w:val="003636E7"/>
    <w:rsid w:val="00367977"/>
    <w:rsid w:val="0037254F"/>
    <w:rsid w:val="003761EA"/>
    <w:rsid w:val="00380EF2"/>
    <w:rsid w:val="0038231F"/>
    <w:rsid w:val="00385B48"/>
    <w:rsid w:val="00392EC7"/>
    <w:rsid w:val="00394517"/>
    <w:rsid w:val="003A5E91"/>
    <w:rsid w:val="003A5FED"/>
    <w:rsid w:val="003A6E3F"/>
    <w:rsid w:val="003B214C"/>
    <w:rsid w:val="003B295A"/>
    <w:rsid w:val="003B690E"/>
    <w:rsid w:val="003C3B64"/>
    <w:rsid w:val="003C3EB5"/>
    <w:rsid w:val="003C4E34"/>
    <w:rsid w:val="003C58F8"/>
    <w:rsid w:val="003C7D5F"/>
    <w:rsid w:val="003D1885"/>
    <w:rsid w:val="003D24F5"/>
    <w:rsid w:val="003D272A"/>
    <w:rsid w:val="003D7458"/>
    <w:rsid w:val="003E1710"/>
    <w:rsid w:val="003F024C"/>
    <w:rsid w:val="00412FFD"/>
    <w:rsid w:val="0042078C"/>
    <w:rsid w:val="00426002"/>
    <w:rsid w:val="0042646D"/>
    <w:rsid w:val="00431EE4"/>
    <w:rsid w:val="004329C6"/>
    <w:rsid w:val="00432C87"/>
    <w:rsid w:val="00433401"/>
    <w:rsid w:val="0043490A"/>
    <w:rsid w:val="00434CC2"/>
    <w:rsid w:val="004358CA"/>
    <w:rsid w:val="00446BA7"/>
    <w:rsid w:val="00466838"/>
    <w:rsid w:val="004761C6"/>
    <w:rsid w:val="00484F88"/>
    <w:rsid w:val="0049707A"/>
    <w:rsid w:val="004A5F5B"/>
    <w:rsid w:val="004B00A9"/>
    <w:rsid w:val="004B2053"/>
    <w:rsid w:val="004B6383"/>
    <w:rsid w:val="004C43B8"/>
    <w:rsid w:val="004C5650"/>
    <w:rsid w:val="004E315E"/>
    <w:rsid w:val="004F23F7"/>
    <w:rsid w:val="004F3005"/>
    <w:rsid w:val="004F7C26"/>
    <w:rsid w:val="00500358"/>
    <w:rsid w:val="00502F27"/>
    <w:rsid w:val="005031A7"/>
    <w:rsid w:val="005037E0"/>
    <w:rsid w:val="0050495C"/>
    <w:rsid w:val="00520174"/>
    <w:rsid w:val="00520592"/>
    <w:rsid w:val="00520BAF"/>
    <w:rsid w:val="00525621"/>
    <w:rsid w:val="0053130C"/>
    <w:rsid w:val="005319CA"/>
    <w:rsid w:val="00532178"/>
    <w:rsid w:val="005472AC"/>
    <w:rsid w:val="00550B26"/>
    <w:rsid w:val="005641F0"/>
    <w:rsid w:val="005654D5"/>
    <w:rsid w:val="00572B57"/>
    <w:rsid w:val="00575EF5"/>
    <w:rsid w:val="00581449"/>
    <w:rsid w:val="005960E3"/>
    <w:rsid w:val="005A0DD5"/>
    <w:rsid w:val="005A1200"/>
    <w:rsid w:val="005A2DE0"/>
    <w:rsid w:val="005A73FB"/>
    <w:rsid w:val="005B6868"/>
    <w:rsid w:val="005C5326"/>
    <w:rsid w:val="005C5CF4"/>
    <w:rsid w:val="005D5639"/>
    <w:rsid w:val="005D6464"/>
    <w:rsid w:val="005D6866"/>
    <w:rsid w:val="005E176A"/>
    <w:rsid w:val="005E4E89"/>
    <w:rsid w:val="005E74B6"/>
    <w:rsid w:val="005F3B84"/>
    <w:rsid w:val="005F603C"/>
    <w:rsid w:val="006028B3"/>
    <w:rsid w:val="0061311C"/>
    <w:rsid w:val="00633C99"/>
    <w:rsid w:val="006440B0"/>
    <w:rsid w:val="0064500B"/>
    <w:rsid w:val="00650783"/>
    <w:rsid w:val="0067324B"/>
    <w:rsid w:val="006740F0"/>
    <w:rsid w:val="00677C66"/>
    <w:rsid w:val="00684909"/>
    <w:rsid w:val="00687919"/>
    <w:rsid w:val="00692DF3"/>
    <w:rsid w:val="00696A5F"/>
    <w:rsid w:val="006A03F4"/>
    <w:rsid w:val="006A52B6"/>
    <w:rsid w:val="006B5BC9"/>
    <w:rsid w:val="006C142D"/>
    <w:rsid w:val="006E16A6"/>
    <w:rsid w:val="006E2595"/>
    <w:rsid w:val="006E4662"/>
    <w:rsid w:val="006F3D32"/>
    <w:rsid w:val="007118F0"/>
    <w:rsid w:val="00746532"/>
    <w:rsid w:val="00752A65"/>
    <w:rsid w:val="00757F84"/>
    <w:rsid w:val="00775BCC"/>
    <w:rsid w:val="007776F0"/>
    <w:rsid w:val="007840F2"/>
    <w:rsid w:val="007864F0"/>
    <w:rsid w:val="007936D6"/>
    <w:rsid w:val="0079713A"/>
    <w:rsid w:val="00797142"/>
    <w:rsid w:val="007A7C49"/>
    <w:rsid w:val="007C731A"/>
    <w:rsid w:val="007D2625"/>
    <w:rsid w:val="007D4187"/>
    <w:rsid w:val="007D4A9B"/>
    <w:rsid w:val="007E0A06"/>
    <w:rsid w:val="007E25BD"/>
    <w:rsid w:val="007E2F69"/>
    <w:rsid w:val="007F66D1"/>
    <w:rsid w:val="008026A7"/>
    <w:rsid w:val="00804F07"/>
    <w:rsid w:val="008052C7"/>
    <w:rsid w:val="00821846"/>
    <w:rsid w:val="00830AB1"/>
    <w:rsid w:val="00842F26"/>
    <w:rsid w:val="00843B17"/>
    <w:rsid w:val="00851261"/>
    <w:rsid w:val="00852A62"/>
    <w:rsid w:val="00852C8E"/>
    <w:rsid w:val="008560CF"/>
    <w:rsid w:val="00862EA6"/>
    <w:rsid w:val="00863355"/>
    <w:rsid w:val="00874044"/>
    <w:rsid w:val="00875011"/>
    <w:rsid w:val="00892E48"/>
    <w:rsid w:val="00896CB4"/>
    <w:rsid w:val="008A5BE7"/>
    <w:rsid w:val="008C6DF8"/>
    <w:rsid w:val="008D0487"/>
    <w:rsid w:val="008E0B09"/>
    <w:rsid w:val="008E0DD5"/>
    <w:rsid w:val="008E3274"/>
    <w:rsid w:val="008E4DAB"/>
    <w:rsid w:val="008F3818"/>
    <w:rsid w:val="009039EB"/>
    <w:rsid w:val="009129F3"/>
    <w:rsid w:val="009179BF"/>
    <w:rsid w:val="00920F98"/>
    <w:rsid w:val="00925141"/>
    <w:rsid w:val="009301A2"/>
    <w:rsid w:val="00932CB2"/>
    <w:rsid w:val="009375EB"/>
    <w:rsid w:val="009469C7"/>
    <w:rsid w:val="00956C26"/>
    <w:rsid w:val="00967DB8"/>
    <w:rsid w:val="00975C49"/>
    <w:rsid w:val="00982F33"/>
    <w:rsid w:val="00985CA9"/>
    <w:rsid w:val="00987EB1"/>
    <w:rsid w:val="00994369"/>
    <w:rsid w:val="009A386C"/>
    <w:rsid w:val="009A397D"/>
    <w:rsid w:val="009B6EC8"/>
    <w:rsid w:val="009C0C6C"/>
    <w:rsid w:val="009C6DDE"/>
    <w:rsid w:val="009D314C"/>
    <w:rsid w:val="009D6C4E"/>
    <w:rsid w:val="009E0B1A"/>
    <w:rsid w:val="009E1CFE"/>
    <w:rsid w:val="009E2B06"/>
    <w:rsid w:val="009E31E2"/>
    <w:rsid w:val="009F3F0E"/>
    <w:rsid w:val="00A058AD"/>
    <w:rsid w:val="00A0658E"/>
    <w:rsid w:val="00A11A2C"/>
    <w:rsid w:val="00A12DE8"/>
    <w:rsid w:val="00A1401D"/>
    <w:rsid w:val="00A142C3"/>
    <w:rsid w:val="00A1471A"/>
    <w:rsid w:val="00A1685D"/>
    <w:rsid w:val="00A3431A"/>
    <w:rsid w:val="00A347DE"/>
    <w:rsid w:val="00A36E95"/>
    <w:rsid w:val="00A405CB"/>
    <w:rsid w:val="00A56074"/>
    <w:rsid w:val="00A56607"/>
    <w:rsid w:val="00A61BC6"/>
    <w:rsid w:val="00A62798"/>
    <w:rsid w:val="00A65396"/>
    <w:rsid w:val="00A70E12"/>
    <w:rsid w:val="00A74B67"/>
    <w:rsid w:val="00A75327"/>
    <w:rsid w:val="00A776FE"/>
    <w:rsid w:val="00A84454"/>
    <w:rsid w:val="00AA60C2"/>
    <w:rsid w:val="00AB39E6"/>
    <w:rsid w:val="00AB5E32"/>
    <w:rsid w:val="00AB71A8"/>
    <w:rsid w:val="00AC20D1"/>
    <w:rsid w:val="00AC5725"/>
    <w:rsid w:val="00AD119A"/>
    <w:rsid w:val="00AD5798"/>
    <w:rsid w:val="00AE130C"/>
    <w:rsid w:val="00AE6FF2"/>
    <w:rsid w:val="00AF33BF"/>
    <w:rsid w:val="00AF69CC"/>
    <w:rsid w:val="00B01B85"/>
    <w:rsid w:val="00B119F4"/>
    <w:rsid w:val="00B15219"/>
    <w:rsid w:val="00B154B4"/>
    <w:rsid w:val="00B1567F"/>
    <w:rsid w:val="00B22BBE"/>
    <w:rsid w:val="00B241F2"/>
    <w:rsid w:val="00B35FDB"/>
    <w:rsid w:val="00B37134"/>
    <w:rsid w:val="00B40FC8"/>
    <w:rsid w:val="00B41F79"/>
    <w:rsid w:val="00B43113"/>
    <w:rsid w:val="00B44DB9"/>
    <w:rsid w:val="00B51B06"/>
    <w:rsid w:val="00B53277"/>
    <w:rsid w:val="00B543E8"/>
    <w:rsid w:val="00B604AB"/>
    <w:rsid w:val="00B62286"/>
    <w:rsid w:val="00B63105"/>
    <w:rsid w:val="00B67254"/>
    <w:rsid w:val="00B85770"/>
    <w:rsid w:val="00B8770E"/>
    <w:rsid w:val="00B94258"/>
    <w:rsid w:val="00BA24C9"/>
    <w:rsid w:val="00BB189A"/>
    <w:rsid w:val="00BB1E2C"/>
    <w:rsid w:val="00BB4800"/>
    <w:rsid w:val="00BC54E2"/>
    <w:rsid w:val="00BD06C3"/>
    <w:rsid w:val="00BD1F21"/>
    <w:rsid w:val="00BE7823"/>
    <w:rsid w:val="00BF08D6"/>
    <w:rsid w:val="00BF1F3F"/>
    <w:rsid w:val="00BF6F0E"/>
    <w:rsid w:val="00C00C2E"/>
    <w:rsid w:val="00C14857"/>
    <w:rsid w:val="00C20CC4"/>
    <w:rsid w:val="00C22538"/>
    <w:rsid w:val="00C35ABC"/>
    <w:rsid w:val="00C4103F"/>
    <w:rsid w:val="00C456FB"/>
    <w:rsid w:val="00C5257C"/>
    <w:rsid w:val="00C527FF"/>
    <w:rsid w:val="00C52951"/>
    <w:rsid w:val="00C57DEB"/>
    <w:rsid w:val="00C67B50"/>
    <w:rsid w:val="00C75633"/>
    <w:rsid w:val="00C766BB"/>
    <w:rsid w:val="00C81C28"/>
    <w:rsid w:val="00CA5F28"/>
    <w:rsid w:val="00CB0906"/>
    <w:rsid w:val="00CB45B9"/>
    <w:rsid w:val="00CB5E8F"/>
    <w:rsid w:val="00CC3189"/>
    <w:rsid w:val="00CC36D9"/>
    <w:rsid w:val="00CC642F"/>
    <w:rsid w:val="00CC6896"/>
    <w:rsid w:val="00CD0534"/>
    <w:rsid w:val="00CD7E25"/>
    <w:rsid w:val="00CE6400"/>
    <w:rsid w:val="00CE7D0A"/>
    <w:rsid w:val="00CF4A74"/>
    <w:rsid w:val="00CF5EA3"/>
    <w:rsid w:val="00D0077B"/>
    <w:rsid w:val="00D10FA0"/>
    <w:rsid w:val="00D21527"/>
    <w:rsid w:val="00D33AFE"/>
    <w:rsid w:val="00D34D9A"/>
    <w:rsid w:val="00D409DE"/>
    <w:rsid w:val="00D42C9B"/>
    <w:rsid w:val="00D459C7"/>
    <w:rsid w:val="00D47D38"/>
    <w:rsid w:val="00D61D1C"/>
    <w:rsid w:val="00D63A8A"/>
    <w:rsid w:val="00D7532C"/>
    <w:rsid w:val="00D8470A"/>
    <w:rsid w:val="00DB10C0"/>
    <w:rsid w:val="00DB499A"/>
    <w:rsid w:val="00DB54D6"/>
    <w:rsid w:val="00DC1F78"/>
    <w:rsid w:val="00DC3F44"/>
    <w:rsid w:val="00DD146A"/>
    <w:rsid w:val="00DD3E9D"/>
    <w:rsid w:val="00DD7AF7"/>
    <w:rsid w:val="00DE73EE"/>
    <w:rsid w:val="00DF2263"/>
    <w:rsid w:val="00E043E5"/>
    <w:rsid w:val="00E06820"/>
    <w:rsid w:val="00E06B54"/>
    <w:rsid w:val="00E11A0A"/>
    <w:rsid w:val="00E14552"/>
    <w:rsid w:val="00E15D59"/>
    <w:rsid w:val="00E21B42"/>
    <w:rsid w:val="00E30517"/>
    <w:rsid w:val="00E31843"/>
    <w:rsid w:val="00E318D6"/>
    <w:rsid w:val="00E42CC3"/>
    <w:rsid w:val="00E55512"/>
    <w:rsid w:val="00E67B0D"/>
    <w:rsid w:val="00E80D7F"/>
    <w:rsid w:val="00E86A2B"/>
    <w:rsid w:val="00E931F3"/>
    <w:rsid w:val="00E94E88"/>
    <w:rsid w:val="00EA1821"/>
    <w:rsid w:val="00EA221E"/>
    <w:rsid w:val="00EA74CD"/>
    <w:rsid w:val="00EB3286"/>
    <w:rsid w:val="00EB5AC2"/>
    <w:rsid w:val="00EC12B2"/>
    <w:rsid w:val="00EC7F66"/>
    <w:rsid w:val="00EE4535"/>
    <w:rsid w:val="00EE4AF4"/>
    <w:rsid w:val="00EE5166"/>
    <w:rsid w:val="00EE5CC4"/>
    <w:rsid w:val="00EE7725"/>
    <w:rsid w:val="00EF2530"/>
    <w:rsid w:val="00EF57F6"/>
    <w:rsid w:val="00EF741B"/>
    <w:rsid w:val="00EF74CA"/>
    <w:rsid w:val="00F014B6"/>
    <w:rsid w:val="00F053EC"/>
    <w:rsid w:val="00F2074D"/>
    <w:rsid w:val="00F20DAB"/>
    <w:rsid w:val="00F23941"/>
    <w:rsid w:val="00F23995"/>
    <w:rsid w:val="00F33AC3"/>
    <w:rsid w:val="00F33C56"/>
    <w:rsid w:val="00F365F2"/>
    <w:rsid w:val="00F405E4"/>
    <w:rsid w:val="00F47555"/>
    <w:rsid w:val="00F54680"/>
    <w:rsid w:val="00F67098"/>
    <w:rsid w:val="00F72898"/>
    <w:rsid w:val="00F94A75"/>
    <w:rsid w:val="00FA1E04"/>
    <w:rsid w:val="00FA726A"/>
    <w:rsid w:val="00FB7965"/>
    <w:rsid w:val="00FC0667"/>
    <w:rsid w:val="00FC2B59"/>
    <w:rsid w:val="00FD21E7"/>
    <w:rsid w:val="00FD4FD1"/>
    <w:rsid w:val="00FE27B5"/>
    <w:rsid w:val="00FE7798"/>
    <w:rsid w:val="00FF2993"/>
    <w:rsid w:val="00FF7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454E4C99"/>
  <w15:docId w15:val="{6535E34D-3AF0-4AA1-B544-9118E8F08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5639"/>
  </w:style>
  <w:style w:type="paragraph" w:styleId="Nagwek1">
    <w:name w:val="heading 1"/>
    <w:basedOn w:val="Normalny"/>
    <w:next w:val="Normalny"/>
    <w:link w:val="Nagwek1Znak"/>
    <w:uiPriority w:val="9"/>
    <w:qFormat/>
    <w:rsid w:val="00E931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F94A75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931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Podsis rysunku,List Paragraph,maz_wyliczenie,opis dzialania,K-P_odwolanie,A_wyliczenie,Odstavec,Akapit z listą5,Akapit z listą BS,Dot pt,F5 List Paragraph,Recommendation,List Paragraph11,Tekst punktowanie,lp1,Preambuła,列出段落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aliases w:val="(F2),ändrad,LOAN,Znak2,Tekst podstawow.(F2),body text, Znak2,Tekst wcięty 2 st,(ALT+½),L1 Body Text,bt"/>
    <w:basedOn w:val="Normalny"/>
    <w:link w:val="TekstpodstawowyZnak"/>
    <w:unhideWhenUsed/>
    <w:rsid w:val="00C527FF"/>
    <w:pPr>
      <w:spacing w:after="120"/>
    </w:pPr>
  </w:style>
  <w:style w:type="character" w:customStyle="1" w:styleId="TekstpodstawowyZnak">
    <w:name w:val="Tekst podstawowy Znak"/>
    <w:aliases w:val="(F2) Znak,ändrad Znak,LOAN Znak,Znak2 Znak,Tekst podstawow.(F2) Znak,body text Znak, Znak2 Znak,Tekst wcięty 2 st Znak,(ALT+½) Znak,L1 Body Text Znak,bt Znak"/>
    <w:basedOn w:val="Domylnaczcionkaakapitu"/>
    <w:link w:val="Tekstpodstawowy"/>
    <w:uiPriority w:val="99"/>
    <w:rsid w:val="00C527FF"/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Odstavec Znak,Akapit z listą5 Znak,Akapit z listą BS Znak,Dot pt Znak,Recommendation Znak"/>
    <w:link w:val="Akapitzlist"/>
    <w:qFormat/>
    <w:locked/>
    <w:rsid w:val="001D6780"/>
  </w:style>
  <w:style w:type="character" w:customStyle="1" w:styleId="FontStyle3319">
    <w:name w:val="Font Style3319"/>
    <w:basedOn w:val="Domylnaczcionkaakapitu"/>
    <w:uiPriority w:val="99"/>
    <w:rsid w:val="001D6780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7A7C4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Tytu">
    <w:name w:val="Title"/>
    <w:basedOn w:val="Normalny"/>
    <w:next w:val="Normalny"/>
    <w:link w:val="TytuZnak"/>
    <w:qFormat/>
    <w:rsid w:val="0021566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215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1A2B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B604AB"/>
    <w:rPr>
      <w:color w:val="0000FF"/>
      <w:u w:val="single"/>
    </w:rPr>
  </w:style>
  <w:style w:type="paragraph" w:styleId="Bezodstpw">
    <w:name w:val="No Spacing"/>
    <w:link w:val="BezodstpwZnak"/>
    <w:uiPriority w:val="1"/>
    <w:qFormat/>
    <w:rsid w:val="00291836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291836"/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rsid w:val="00F94A75"/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E931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931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8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BD387-EBB2-4A8F-8183-526D77236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544</Words>
  <Characters>3264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mmalec@um.warszawa.pl</dc:creator>
  <cp:keywords>Oświadczenie brak podstaw wykluczenia</cp:keywords>
  <cp:lastModifiedBy>Danuta Dziesińska</cp:lastModifiedBy>
  <cp:revision>27</cp:revision>
  <cp:lastPrinted>2021-09-29T10:26:00Z</cp:lastPrinted>
  <dcterms:created xsi:type="dcterms:W3CDTF">2023-08-29T07:00:00Z</dcterms:created>
  <dcterms:modified xsi:type="dcterms:W3CDTF">2026-04-29T09:55:00Z</dcterms:modified>
</cp:coreProperties>
</file>